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A74" w:rsidRPr="00610A74" w:rsidRDefault="00610A74" w:rsidP="00610A7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sz w:val="28"/>
          <w:szCs w:val="28"/>
        </w:rPr>
      </w:pPr>
      <w:r w:rsidRPr="00610A74">
        <w:rPr>
          <w:b/>
          <w:bCs/>
          <w:sz w:val="28"/>
          <w:szCs w:val="28"/>
          <w:u w:val="single"/>
        </w:rPr>
        <w:t>Тема беседы: «Как рождается книга?»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br/>
      </w:r>
      <w:r w:rsidRPr="00610A74">
        <w:rPr>
          <w:b/>
          <w:bCs/>
          <w:sz w:val="28"/>
          <w:szCs w:val="28"/>
        </w:rPr>
        <w:t>Задача:</w:t>
      </w:r>
      <w:r w:rsidRPr="00610A74">
        <w:rPr>
          <w:sz w:val="28"/>
          <w:szCs w:val="28"/>
        </w:rPr>
        <w:t> развитие познавательного интереса детей, интереса к книгам; продолжать обогащать представления детей о мире предметов; формировать представление детей о том, что любая вещь создана трудом взрослым; воспитывать бережное отношение к книге – источнику знаний и мудрости.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b/>
          <w:bCs/>
          <w:sz w:val="28"/>
          <w:szCs w:val="28"/>
        </w:rPr>
        <w:t>Ход беседы.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b/>
          <w:bCs/>
          <w:sz w:val="28"/>
          <w:szCs w:val="28"/>
        </w:rPr>
        <w:t>Презентация «История, рассказанная книгой».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— Родилась я в лесу. Лесорубы деревья спилили, из леса вывезли. Деревья привезли на бумажную фабрику, очистили от коры, распилили, измельчили в опилки. Опилки сварили, чтобы получить массу, похожую на жидкое тесто. Древесное тесто раскатывают в длинные широкие полосы. Сырая бумажная лента проходит через целый ряд валиков. Одни валики отжимают воду, другие высушивают ленту, третьи полируют. Бесконечной лентой выползает бумага из машины и скатывается в огромные бумажные рулоны. Затем бумагу разрезают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специальной машиной на листы нужного размера. 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b/>
          <w:bCs/>
          <w:sz w:val="28"/>
          <w:szCs w:val="28"/>
        </w:rPr>
        <w:t>Так переходя из машины в машину, дерево превращается в бумагу.  На бумажной фабрике сделали бумагу. Но этого не достаточно, чтобы появилась книга. 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— Кто поможет белую бумагу превратить в волшебную книжку? (ответы детей)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— Кто придумает интересные рассказы и сказки, напишет стихи? (ответы детей)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— Каких писателей и поэтов вы знаете? (ответы детей)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— Кто нарисует красивые картинки в книгах? (ответы детей)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— Каких художников – иллюстраторов вы з</w:t>
      </w:r>
      <w:bookmarkStart w:id="0" w:name="_GoBack"/>
      <w:bookmarkEnd w:id="0"/>
      <w:r w:rsidRPr="00610A74">
        <w:rPr>
          <w:sz w:val="28"/>
          <w:szCs w:val="28"/>
        </w:rPr>
        <w:t>наете? (ответы детей)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— Итак, начинается волшебное превращение белой бумаги в книгу. Писатель пишет рукопись. </w:t>
      </w:r>
      <w:r w:rsidRPr="00610A74">
        <w:rPr>
          <w:b/>
          <w:bCs/>
          <w:sz w:val="28"/>
          <w:szCs w:val="28"/>
        </w:rPr>
        <w:t>Рукопись</w:t>
      </w:r>
      <w:r w:rsidRPr="00610A74">
        <w:rPr>
          <w:sz w:val="28"/>
          <w:szCs w:val="28"/>
        </w:rPr>
        <w:t> – это то, что написано рукой человека. Писатель приносит свою рукопись редактору. Редактор внимательно читает книгу и редактирует её. Редактирует, значит, поправляет рукопись, исправляет ошибки. Редактор передаёт книгу художнику.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Художник читает рукопись и рисует рисунки к тексту – иллюстрирует.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— Писатель написал рассказ или сказку. Художник иллюстрировал книгу. Но это только одна книга. А в нашей стране очень много детей, и все они мечтают прочитать эту книгу. Как же быть? (ответы детей)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— Есть такое удивительное место – типография. Здесь печатаются книги, журналы, газеты. Сначала книгу готовят к печати. Редактор редактирует, художник иллюстрирует, корректор корректирует текст, дизайнер продумывает дизайн книги. Наборщик и печатник создают макет книги (образец). Когда макет книги готов, можно его тиражировать, печатать. В России детские книги выпускаются большим тиражом. 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 xml:space="preserve">— Печатают в типографии на больших листах, сразу несколько страниц. Напечатали, а читать неудобно, что же делать? Листы будущей книги на </w:t>
      </w:r>
      <w:r w:rsidRPr="00610A74">
        <w:rPr>
          <w:sz w:val="28"/>
          <w:szCs w:val="28"/>
        </w:rPr>
        <w:lastRenderedPageBreak/>
        <w:t>специальной машине складывают, собирают в одну книгу. Но что-то не хватает? Нужна обложка и переплёт! 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Разные сложные машины помогают работникам типографии печатать книги. 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— Сейчас мы с вами немного отдохнём. Представьте, что вы в лесу. В лесу свежий, приятный воздух. Вдохните его глубоко, глубоко и медленно выдохните. (Дыхательное упражнение 3-4 раза)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b/>
          <w:bCs/>
          <w:sz w:val="28"/>
          <w:szCs w:val="28"/>
        </w:rPr>
        <w:t>Физкультминутка «Лес»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Мы с вами входим лес,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Сколько здесь вокруг чудес!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Руки подняли, покачали,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Это деревья в лесу.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Руки согнули, кисти встряхнули 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Ветер сбивает росу. В стороны руки, плавно помашем –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Это к нам птицы летят.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Как они плавно садятся, покажем –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Крылья сложили назад.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Наклонились и присели.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Дружно в гнёзда полетели.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b/>
          <w:bCs/>
          <w:sz w:val="28"/>
          <w:szCs w:val="28"/>
        </w:rPr>
        <w:t>Дети берут книги и рассматривают их. 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— Чтобы листы в книге не перепутались, на листочках пишут номер страницы (показ нумерации страниц в книге). Сложенные листы сшивают, склеивают или скрепляют скребками. В вашей книге, как соединены листочки? (ответы детей)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— Обложка у книги может быть мягкая или твёрдая (из картона) (показ обложки книг). Если книга толстая, обложки соединяет переплёт (показ переплёта). 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— На обложке книги пишут, как зовут автора и название книги (показать). Иногда пишут фамилию художника. А в конце книги, (показать) обязательно указывается типография, в которой напечатана эта книга и фамилии некоторых людей, кто помогал напечатать эту книгу. К сожалению, нельзя в книгу написать фамилии всех работников типографии, кто участвовал в создании этой книги. Как вы думаете, почему? (ответы детей)</w:t>
      </w:r>
      <w:r w:rsidRPr="00610A74">
        <w:rPr>
          <w:sz w:val="28"/>
          <w:szCs w:val="28"/>
        </w:rPr>
        <w:br/>
        <w:t>— Правильно, очень много людей трудиться над созданием одной маленькой книги. Если печатать все фамилии, книга получится очень толстая и тяжёлая, и дети не смогут её поднять. 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— Когда все дети уходят домой, в группе становится тихо-тихо. Однажды я услышала, о чём шептали книги. Хотите узнать, о чём шептали книги?  Не берите меня, пожалуйста, грязными руками, мне будет стыдно, если я буду грязная или в пятнах! — шептала одна книга.</w:t>
      </w:r>
      <w:r w:rsidRPr="00610A74">
        <w:rPr>
          <w:sz w:val="28"/>
          <w:szCs w:val="28"/>
        </w:rPr>
        <w:br/>
        <w:t>Не перегибайте мой переплёт. Я могу потерять самые интересные страницы! — говорила другая книга. Пользуйтесь, пожалуйста, закладкой и не загибайте мои страницы, они порвутся!</w:t>
      </w:r>
      <w:r w:rsidRPr="00610A74">
        <w:rPr>
          <w:sz w:val="28"/>
          <w:szCs w:val="28"/>
        </w:rPr>
        <w:br/>
        <w:t xml:space="preserve">Я люблю чистоту, но боюсь воды. Защитите меня от дождя и снега! Не рисуй, пожалуйста, на моих страницах ни ручкой, ни карандашом. Другим </w:t>
      </w:r>
      <w:r w:rsidRPr="00610A74">
        <w:rPr>
          <w:sz w:val="28"/>
          <w:szCs w:val="28"/>
        </w:rPr>
        <w:lastRenderedPageBreak/>
        <w:t>детям будет трудно меня читать!</w:t>
      </w:r>
      <w:r w:rsidRPr="00610A74">
        <w:rPr>
          <w:sz w:val="28"/>
          <w:szCs w:val="28"/>
        </w:rPr>
        <w:br/>
        <w:t>— Вы запомнили просьбы книг? Постарайтесь их выполнять! 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— Вот, что говорят в народе о книгах. Хорошая книга – лучший друг.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Золото добывают из земли, а знания из книги.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Книгу читаешь, на крыльях мечты летаешь.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Неграмотный, как слепой, а книга глаза открывает.</w:t>
      </w:r>
    </w:p>
    <w:p w:rsidR="00610A74" w:rsidRPr="00610A74" w:rsidRDefault="00610A74" w:rsidP="00610A74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610A74">
        <w:rPr>
          <w:sz w:val="28"/>
          <w:szCs w:val="28"/>
        </w:rPr>
        <w:t>Книга поможет в труде, выручит и в беде.</w:t>
      </w:r>
    </w:p>
    <w:p w:rsidR="00BE221B" w:rsidRPr="00610A74" w:rsidRDefault="00BE221B">
      <w:pPr>
        <w:rPr>
          <w:sz w:val="28"/>
          <w:szCs w:val="28"/>
        </w:rPr>
      </w:pPr>
    </w:p>
    <w:sectPr w:rsidR="00BE221B" w:rsidRPr="0061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E8"/>
    <w:rsid w:val="00073685"/>
    <w:rsid w:val="001961E8"/>
    <w:rsid w:val="00610A74"/>
    <w:rsid w:val="00BE221B"/>
    <w:rsid w:val="00D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2022-06-19T14:18:00Z</dcterms:created>
  <dcterms:modified xsi:type="dcterms:W3CDTF">2022-06-19T14:43:00Z</dcterms:modified>
</cp:coreProperties>
</file>